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COMUNICATO STAMPA con preghiera di diffusione - Premio Nazionale </w:t>
      </w:r>
      <w:proofErr w:type="spellStart"/>
      <w:r w:rsidRPr="001D673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Scriveredonna</w:t>
      </w:r>
      <w:proofErr w:type="spellEnd"/>
      <w:r w:rsidRPr="001D6731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20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L’Associazione Culturale Tracce di Pescara, in coerenza con le attività svolte, intende incorag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giare e valorizzare la scrittura femminile.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1) Istituisce allo scopo un premio annuale per la Poesia inedita in lingua italiana</w:t>
      </w:r>
      <w:r w:rsidR="00B83D18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riservato alle donne</w:t>
      </w:r>
      <w:bookmarkStart w:id="0" w:name="_GoBack"/>
      <w:bookmarkEnd w:id="0"/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2)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Le opere, consistenti in raccolte di poesia, non dovranno superare le 6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0 cartelle e non dovranno essere inferiori alle 30 cartelle. 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3) Le opere dovranno pervenire per email ent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ro e non oltre il 31 Agosto 2020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alla Segreteria del Premio Nazionale “</w:t>
      </w:r>
      <w:proofErr w:type="spellStart"/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Scriveredonna</w:t>
      </w:r>
      <w:proofErr w:type="spellEnd"/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”: </w:t>
      </w:r>
    </w:p>
    <w:p w:rsidR="001D6731" w:rsidRPr="001D6731" w:rsidRDefault="00B83D18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tgtFrame="_blank" w:history="1">
        <w:r w:rsidR="001D6731" w:rsidRPr="001D6731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it-IT"/>
          </w:rPr>
          <w:t>premionazionalescriveredonna@gmail.com</w:t>
        </w:r>
      </w:hyperlink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4) Il Primo foglio di ogni fascicolo dovrà portare la dicitura “Premio Letterar</w:t>
      </w:r>
      <w:r w:rsidR="00531E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io Nazionale </w:t>
      </w:r>
      <w:proofErr w:type="spellStart"/>
      <w:r w:rsidR="00531EC5">
        <w:rPr>
          <w:rFonts w:ascii="Times New Roman" w:eastAsia="Times New Roman" w:hAnsi="Times New Roman" w:cs="Times New Roman"/>
          <w:sz w:val="27"/>
          <w:szCs w:val="27"/>
          <w:lang w:eastAsia="it-IT"/>
        </w:rPr>
        <w:t>Scrive</w:t>
      </w:r>
      <w:r w:rsidR="00531EC5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redonna</w:t>
      </w:r>
      <w:proofErr w:type="spellEnd"/>
      <w:r w:rsidR="00531E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2020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”, ed indicare le generalità: indiriz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 xml:space="preserve">zo, numero telefonico,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dati anagrafici di nascita ed 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e-mail dell’autrice.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Inoltre ogni autrice deve sottoscrivere la dichia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razione che le poesie partecipanti al concorso sono state composte dall’Autrice e sono di sua proprietà.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5) L’attribuzione del Premio è disciplinata come segue.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La giuria, composta da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Ubaldo Giacomucci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Anna Maria </w:t>
      </w:r>
      <w:proofErr w:type="spellStart"/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Giancarli</w:t>
      </w:r>
      <w:proofErr w:type="spellEnd"/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, Nicoletta Di Gregorio, sceglierà le prime tre opere che, a suo insindaca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bile giudizio, riterrà più valide. 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Il Primo Premio consisterà nella pubblicazione in volume dell’opera vincitrice a cura delle Edi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zioni Tracce.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Alle prime tre classificate e alle finaliste verran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no date targhe e riconoscimenti personalizzati, e donate alcune opere di una artista. 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Potranno esserci ulteriori premi e segnalazioni, a discrezione della Giuria e della organizzazione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6) La premiazione avverrà 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27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novembre 20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20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alle ore 17,15 a Pescara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una struttura da definire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. 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Alla cerimonia dovranno presenziare le vincitri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ci; in casi eccezionali potranno essere sostituite da persone da loro designate.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7) L’esito del concorso verrà reso noto tramite i mezzi d’informazione.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8) 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tes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ti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i file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inviati non verranno restituiti. Solo ai fini della pubblicazione in volume o in antologia ogni autrice con la partecipazione al Concorso concede pro bono pubblico i diritti non esclusivi di pubblicazione dei testi partecipanti.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9) La partecipazione al Premio è gratuita.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10) La partecipazione al Premio implica l’ac</w:t>
      </w: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softHyphen/>
        <w:t>cettazione del presente regolamento, e qualsiasi inosservanza è motivo di esclusione dal Concorso.</w:t>
      </w:r>
    </w:p>
    <w:p w:rsidR="001D6731" w:rsidRPr="001D6731" w:rsidRDefault="001D6731" w:rsidP="001D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6731">
        <w:rPr>
          <w:rFonts w:ascii="Times New Roman" w:eastAsia="Times New Roman" w:hAnsi="Times New Roman" w:cs="Times New Roman"/>
          <w:sz w:val="27"/>
          <w:szCs w:val="27"/>
          <w:lang w:eastAsia="it-IT"/>
        </w:rPr>
        <w:t>Per informazioni: </w:t>
      </w:r>
      <w:hyperlink r:id="rId5" w:tgtFrame="_blank" w:history="1">
        <w:r w:rsidRPr="001D6731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it-IT"/>
          </w:rPr>
          <w:t>edizionitracce@gmail.com</w:t>
        </w:r>
      </w:hyperlink>
    </w:p>
    <w:p w:rsidR="00697721" w:rsidRDefault="00697721"/>
    <w:sectPr w:rsidR="00697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1"/>
    <w:rsid w:val="001D6731"/>
    <w:rsid w:val="00531EC5"/>
    <w:rsid w:val="00697721"/>
    <w:rsid w:val="00B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D2ED-FF20-4250-B84D-BCC686DF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6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zionitracce@gmail.com" TargetMode="External"/><Relationship Id="rId4" Type="http://schemas.openxmlformats.org/officeDocument/2006/relationships/hyperlink" Target="mailto:premionazionalescriveredon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2020-07-06T07:51:00Z</dcterms:created>
  <dcterms:modified xsi:type="dcterms:W3CDTF">2020-07-06T07:56:00Z</dcterms:modified>
</cp:coreProperties>
</file>